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Познавательная игра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1-4 классы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«Я, ты, он, она – все имеем мы права»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познакомить обучающихся с документами, гарантирующими права ребенка, формировать представления у детей об их обязанностях.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формировать в форме игры у детей правильный и справедливый взгляд на жизненные ситуации, начальные представления о правах и обязанностях человека, гражданина.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развивать у детей умение работать с информацией и информационными источниками.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способствовать осознанию детьми своего «Я», стремлению развиваться как личность, развитию правового мировоззрения и нравственных представлений.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1C7D58" w:rsidRPr="001C7D58" w:rsidRDefault="001C7D58" w:rsidP="001C7D58">
      <w:pPr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70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момент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Здравствуйте ребята! Я рада приветствовать вас. Наше мероприятие мы начнём необычно.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Повернитесь друг к другу, посмотрите друг другу в глаза, улыбнитесь, поднимите свои ладошки и направьте их к ладошкам своего соседа. А теперь поочередно касаясь пальцев рук своего соседа, начиная с больших пальцев, говорите:</w:t>
      </w:r>
    </w:p>
    <w:p w:rsidR="001C7D58" w:rsidRPr="001C7D58" w:rsidRDefault="001C7D58" w:rsidP="001C7D58">
      <w:pPr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желаю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(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соприкасаются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большими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пальцами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);</w:t>
      </w:r>
    </w:p>
    <w:p w:rsidR="001C7D58" w:rsidRPr="001C7D58" w:rsidRDefault="001C7D58" w:rsidP="001C7D58">
      <w:pPr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успеха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(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указательными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);</w:t>
      </w:r>
    </w:p>
    <w:p w:rsidR="001C7D58" w:rsidRPr="001C7D58" w:rsidRDefault="001C7D58" w:rsidP="001C7D58">
      <w:pPr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большого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(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средними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);</w:t>
      </w:r>
    </w:p>
    <w:p w:rsidR="001C7D58" w:rsidRPr="001C7D58" w:rsidRDefault="001C7D58" w:rsidP="001C7D58">
      <w:pPr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всём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(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безымянными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);</w:t>
      </w:r>
    </w:p>
    <w:p w:rsidR="001C7D58" w:rsidRPr="001C7D58" w:rsidRDefault="001C7D58" w:rsidP="001C7D58">
      <w:pPr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везде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(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мизинцами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);</w:t>
      </w:r>
    </w:p>
    <w:p w:rsidR="001C7D58" w:rsidRPr="001C7D58" w:rsidRDefault="001C7D58" w:rsidP="001C7D58">
      <w:pPr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Здравствуйте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! (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прикосновение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всей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ладонью</w:t>
      </w: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Теперь посмотрите на меня. Я тоже желаю вам удачи, работать дружно, открыть что-то новое.</w:t>
      </w:r>
    </w:p>
    <w:p w:rsidR="001C7D58" w:rsidRPr="001C7D58" w:rsidRDefault="001C7D58" w:rsidP="001C7D58">
      <w:pPr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часть: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«Я имею право»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Сегодня у нас с вами необычное внеклассное мероприятие. К вам в гости пришли ученицы 9 класса __________ и ____________ 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Давайте их внимательно послушаем.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Мотивация.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Выступление старшеклассниц: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Однажды люди со всех концов Земли решили собраться вместе. Кто-то приехал с запада, кто-то с востока, кто с севера, кто с юга, одни из богатой страны, другие из бедной. Люди отличались друг от друга цветом кожи, говорили на разных языках, имели разную веру.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Многие приехали из тех мест, где человека преследуют за религию, за политические взгляды, где шла война, и гибли люди, где дети голодали и жили в тяжелых условиях и даже подвергались жестокому обращению.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Всех собравшихся объединило одно желание: чтобы никогда не было войн, чтобы никто не знал страха и нужды, чтобы не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наказывали людей без вины.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Народы разных стран объединились и совместно написали Закон. В этом документе есть целый список прав, которые имеет каждый человек на Земле, в том числе и ребёнок. Система правил, которые направлены на защиту детей называется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«Конвенция о правах ребенка».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 1: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Ребята, вы догадались, о чем пойдет речь на нашем мероприятии? Сегодня мы будем говорить о ваших правах.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мероприятия: «Имею право на права»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(СЛАЙД 1)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(Цель: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познакомить учащихся с Конвенцией о правах детей, узнать свои права, формировать представления у детей об их обязанностях.)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(СЛАЙД 2)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Конвенция была принята 20 ноября 1989г., а вступила в силу 2 сентября 1990 г. В этом году будет 26 лет с момента вступления Конвенции в силу.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Её задачи – защита прав ребенка от несправедливости, забота о его жизни, развитии, здоровье, образовании, воспитании.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Сейчас мы совершим путешествие в мир прав ребенка по страницам этого документа. Но сначала скажите, кого можно назвать ребёнком? (СЛАЙД 3)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Дети отвечают.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– А что такое право?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Права ребенка это законы, которые никто не вправе нарушать, они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действуют во всем мире, а также и в России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Ведь если не будут соблюдаться права, то и не будет справедливости в отношениях между людьми.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(СЛАЙД 4)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Право – это охраняемая государством естественная возможность что-то делать, иметь, осуществлять.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Наша задача хорошо запомнить их и правильно пользоваться своими правами. Также соблюдать права других людей.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так в путь.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Ученик: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Если человек родился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Имя дать ему должны.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Будет жить в любви, заботе,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Гражданин своей страны.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О каком праве говорится в стихотворении? (о праве на имя, фамилию, отчество) (СЛАЙД 5)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Имена у детей разными бывают.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Почему, отчего так нас называют?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Вот Виктория – победа –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Названа по просьбе деда.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Леонид – подобный льву,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Ленькой я его зову.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А Мариночка – морская,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Имя это слух ласкает.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Почему и отчего нас так называют?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Почему имена разными бывают?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-Какой документ получает человек при рождении?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 свидетельства о рождении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- Имя каждому дано и у каждого оно одно!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: Мы привыкли к тому, что у человека есть собственное имя. Но во временя ВОВ человека лишали такого права. Дети как и взрослые были узникам (пленниками) фашистских концлагерей, вместо имени им присваивали номер.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Иногда можно услышать, как вместо имени называют прозвище. Это правильно?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Какая обязанность есть у вас, связанная с этим правом?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Обращаться и называть друг друга по имени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Поиграем в игру «Давайте знакомиться» 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 подходит к ребенку со словами: « Ты скорее поспеши, как зовут тебя, скажи…», давая при этом игрушку-зайца. Тот называет свое имя и передает зайчика другому ребенку, при этом произнося слова: «Как зовут тебя скажи?» и т.д. повторить 3-4 раза.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Молодцы, ребята, это право усвоили.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Продолжаем путешествие по страницам Конвенции. Следующее право звучит так: «Все дети имеют право на жизнь и личную неприкосновенность». (СЛАЙД 6)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Узнайте сказку и героя сказки, где это право было нарушено? (СЛАЙДЫ 7, 8,9)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- Какие права были нарушены у Золушки?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 на отдых, свободу, заботу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Как могут отдыхать дети? (гулять, смотреть телевизор, играть в игры, ходить в кино, спать) (СЛАЙД 10)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Ребенок имеет право на отдых и досуг, право свободно участвовать в культурной жизни и заниматься спортом. И это право также закреплено в Конвенции.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- Без отдыха человек может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заболеть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. (СЛАЙД 11)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Сценка.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Стук в дверь входит ученик в костюме доктора Айболита.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Доктор Айболит: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Что случилось, кто болеет?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У вас ангина иль бронхит?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К вам всегда придет на помощь,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Добрый доктор Айболит!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Что такое?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трогает лбы, смотрит языки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Неужели ваши дети заболели?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Очень я хочу узнать: есть грязнули здесь сейчас?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А неумытых, непричесанных детей. нерях не потерплю.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Среди вас есть такие?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У меня для Вас загадки: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Если руки ваши в ваксе,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Если на нос сели кляксы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тогда наш первый друг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Снимет грязь с лица и рук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Без чего не может мама не готовить, не стирать?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Чтобы лился дождик с неба, чтоб росли колосья снега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Чтоб варились кисели,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Чтобы не было беды, -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Жить нельзя нам без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.(воды)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Гладко, душисто, моет чисто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(мыло)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Хожу, брожу не по лесам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А по усам по волосам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И зубы у меня длинней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Чем у волков и медведей…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..(расческа)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Не смотрел в окошко –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Был один Антошка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Посмотрел в окошко –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Там другой Антошка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Что это за окошко,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Куда смотрел Антошка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.(зеркало)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Лег в карман и караулит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Реву, плаксу и грязнулю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Им утрет потоки слез,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Не забудет и про нос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(носовой платок)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Что ж, осмотром я доволен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Из ребят никто не болен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Чтоб здоровыми остаться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Нужно спортом заниматься.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На зарядку становись!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встают и выполняют команды доктора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Попрошу сидящих, встать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И команды выполнять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Все дышите, не дышите,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Вместе руки поднимите,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Превосходно. Опустите.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Наклонитесь, разогнитесь.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Встаньте прямо, улыбнитесь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И исполним мы сейчас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«Танец маленьких утят» (песня слова Ю.Энтина, дети выполняют движения)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Доктор Айболит: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-Каждый весел и здоров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И к занятиям готов.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Прощайте, ребята!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Уходит.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- «Ребенок имеет право на пользование услугами системы здравоохранения». Обязанность ваша - бережно относится к своему здоровью.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- А кто всегда заботится о вашем здоровье, кто постоянно рядом с вами, поддерживает и любит вас.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Включается песня о маме (слова Ю.Энтина, музыка Ж.Боржоа).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Дети подпевают.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Мама это главное слово в каждой судьбе.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«Коли есть отец и мать, то ребенку благодать», – гласит народная пословица.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ученик: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МАМА- первое слово ребёнка.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МАМА - первые в жизни шаги.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МАМА - самое в мире святое.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МАМОЧКУ, МАМУ свою береги!!!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– Скажете, о каком праве пойдет речь?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Читаем в Конвенции «Каждый ребенок имеет право жить и воспитываться в семье». (СЛАЙД 12)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В семьях живут и другие родственники, которые любят детей и заботятся о них.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Дети читают стихи и держат рисунки-портреты подготовленные заранее: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ученик: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Хочу похожим быть на папу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Во всем хочу как папа стать,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Быть сильным, умным, не лениться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делать все как он на пять.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ученик: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Мой дедуля дорогой,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Мы гордимся все тобой!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И скажу я по секрету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Лучше нет на свете деда!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Буду я всегда стараться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На тебя всегда равняться!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ученик: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Я бабуленьку родную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Очень крепко поцелую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Ведь бабуленька моя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Очень, очень добрая!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Дети прикрепляют рисунки на плакат.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- Вот какая большая семья получилась. Каждому ребенку хорошо в семье.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ученик: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Семья – это счастье, любовь и удача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Семья – это летом поездки на дачу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Семья это праздник, семейные даты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Подарки, покупки, приятные траты.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Семья – это труд, друг о друге забота,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Семья – это много домашней работы,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Семья – это важно, семья – это сложно,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Но счастливо жить одному невозможно!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В русском языке много пословиц и поговорок о семье. Вспомним их, ребята.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Птица рада весне, а дитя матери.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-Кто родителей почитает, тот счастлив бывает.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-Вся семья вместе, так и душа на месте.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-Семья сильна тогда, когда над ней крыша одна.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- Родные заботятся о вас, и вы имеете обязанности дома?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 – Вы наверняка, хорошие помощники. Как вы это делаете, сейчас покажете. Поиграем в игру «Что умеем мы - не скажем».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 что вы умеете делать? (Пантомима «Что умеем мы не скажем, а что делаем – покажем».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имитируют мытье посуды, стирку белья, уборку по дому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Неплохо потрудились! Молодцы!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- Ребята, Доктор Айболит оставил волшебный сундучок. Посмотрим что в нем. Показывает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ручка, тетрадь, линейка, книга, карандаш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)–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О чем говорят эти предметы? (О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школе, об учёбе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-Нужно всем учиться в школе,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Чтобы грамотными стать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И никто у вас не может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Это право отобрать.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– Все дети имеют право на получение образования.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А какая ваша обязанность, связанная с этим правом?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Хорошо учиться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поют 2 куплета песни «Чему учат в школе» сл. М. Пляцковского, муз. В. Шаинского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- Где можно получить образование?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школа, институт, колледж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Поиграем в игру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«Продолжи пословицу»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- Я начну, а вы продолжайте: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- Ученье – свет, а…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ученье – тьма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- Грамоте учиться -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всегда пригодится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 стыдно не знать – стыдно… 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учиться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- 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Учиться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. (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всегда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C7D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пригодится</w:t>
      </w:r>
      <w:r w:rsidRPr="001C7D58"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1C7D58">
        <w:rPr>
          <w:rFonts w:ascii="Times New Roman" w:hAnsi="Times New Roman" w:cs="Times New Roman"/>
          <w:color w:val="000000"/>
          <w:sz w:val="28"/>
          <w:szCs w:val="28"/>
        </w:rPr>
        <w:br/>
        <w:t>- Ребята, вы должны знать свои права, не позволяйте никому их нарушать и никогда не нарушайте права других людей. Сегодня путешествие по страницам Конвенции подошло к концу. В заключение, хочу раздать вам, ребята небольшие памятки, в которых отражены самые важные права детей, и сказать, что мы с вами будем продолжать изучать и знакомиться с правовыми нормами, чтобы знать о своих правах, и как защитить себя и своих близких. Нас ждут новые страницы этого закона.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Ведущие: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Тот, кто о Конвенции не знает,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Много в этой жизни потеряет.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Мы права свои учили в школе,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Чтобы в дружбе жить и в доброй воле.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Будет жизнь волшебной и прекрасной,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Мы права учили не напрасно.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Пусть всегда над нами солнце светит,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Пусть живут в добре и счастье дети.</w:t>
      </w:r>
    </w:p>
    <w:p w:rsidR="001C7D58" w:rsidRPr="001C7D58" w:rsidRDefault="001C7D58" w:rsidP="001C7D58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58">
        <w:rPr>
          <w:rFonts w:ascii="Times New Roman" w:hAnsi="Times New Roman" w:cs="Times New Roman"/>
          <w:color w:val="000000"/>
          <w:sz w:val="28"/>
          <w:szCs w:val="28"/>
        </w:rPr>
        <w:t>Ну, вот и все, друзья, спасибо за внимание.</w:t>
      </w:r>
    </w:p>
    <w:p w:rsidR="001C7D58" w:rsidRPr="001C7D58" w:rsidRDefault="001C7D58" w:rsidP="001C7D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2476" w:rsidRDefault="00A62476"/>
    <w:sectPr w:rsidR="00A62476" w:rsidSect="00663E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38DD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7D58"/>
    <w:rsid w:val="001C7D58"/>
    <w:rsid w:val="00A6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2023-11-13T07:42:00Z</dcterms:created>
  <dcterms:modified xsi:type="dcterms:W3CDTF">2023-11-13T07:45:00Z</dcterms:modified>
</cp:coreProperties>
</file>